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B92E" w14:textId="77777777" w:rsidR="00743D40" w:rsidRPr="002A5B20" w:rsidRDefault="00743D40" w:rsidP="00743D40">
      <w:pPr>
        <w:pStyle w:val="Heading1"/>
        <w:jc w:val="center"/>
        <w:rPr>
          <w:rFonts w:ascii="DFKai-SB" w:eastAsia="DFKai-SB" w:hAnsi="DFKai-SB" w:cs="PMingLiU"/>
          <w:color w:val="000000" w:themeColor="text1"/>
          <w:sz w:val="36"/>
          <w:szCs w:val="36"/>
        </w:rPr>
      </w:pPr>
      <w:r w:rsidRPr="002A5B20">
        <w:rPr>
          <w:rFonts w:ascii="DFKai-SB" w:eastAsia="DFKai-SB" w:hAnsi="DFKai-SB" w:cs="PMingLiU" w:hint="eastAsia"/>
          <w:color w:val="000000" w:themeColor="text1"/>
          <w:sz w:val="36"/>
          <w:szCs w:val="36"/>
        </w:rPr>
        <w:t>【</w:t>
      </w:r>
      <w:r>
        <w:rPr>
          <w:rFonts w:ascii="DFKai-SB" w:eastAsiaTheme="minorEastAsia" w:hAnsi="DFKai-SB" w:cs="PMingLiU" w:hint="eastAsia"/>
          <w:color w:val="000000" w:themeColor="text1"/>
          <w:sz w:val="36"/>
          <w:szCs w:val="36"/>
        </w:rPr>
        <w:t>同为使者</w:t>
      </w:r>
      <w:r>
        <w:rPr>
          <w:rFonts w:ascii="DFKai-SB" w:eastAsia="DFKai-SB" w:hAnsi="DFKai-SB" w:cs="PMingLiU" w:hint="eastAsia"/>
          <w:color w:val="000000" w:themeColor="text1"/>
          <w:sz w:val="36"/>
          <w:szCs w:val="36"/>
        </w:rPr>
        <w:t>、</w:t>
      </w:r>
      <w:r>
        <w:rPr>
          <w:rFonts w:asciiTheme="minorEastAsia" w:eastAsiaTheme="minorEastAsia" w:hAnsiTheme="minorEastAsia" w:cs="PMingLiU" w:hint="eastAsia"/>
          <w:color w:val="000000" w:themeColor="text1"/>
          <w:sz w:val="36"/>
          <w:szCs w:val="36"/>
        </w:rPr>
        <w:t>同担使命</w:t>
      </w:r>
      <w:r w:rsidRPr="002A5B20">
        <w:rPr>
          <w:rFonts w:ascii="DFKai-SB" w:eastAsia="DFKai-SB" w:hAnsi="DFKai-SB" w:cs="PMingLiU" w:hint="eastAsia"/>
          <w:color w:val="000000" w:themeColor="text1"/>
          <w:sz w:val="36"/>
          <w:szCs w:val="36"/>
        </w:rPr>
        <w:t>】</w:t>
      </w:r>
    </w:p>
    <w:p w14:paraId="0BC10397" w14:textId="77777777" w:rsidR="00743D40" w:rsidRPr="00192A60" w:rsidRDefault="00743D40" w:rsidP="00743D40">
      <w:pPr>
        <w:pStyle w:val="Heading1"/>
        <w:jc w:val="center"/>
        <w:rPr>
          <w:rFonts w:ascii="DFKai-SB" w:eastAsia="DFKai-SB" w:hAnsi="DFKai-SB" w:cs="PMingLiU"/>
          <w:b w:val="0"/>
          <w:bCs w:val="0"/>
          <w:color w:val="000000" w:themeColor="text1"/>
          <w:sz w:val="44"/>
          <w:szCs w:val="44"/>
        </w:rPr>
      </w:pPr>
      <w:r>
        <w:rPr>
          <w:rFonts w:ascii="Trebuchet MS" w:eastAsia="DFKai-SB" w:hAnsi="Trebuchet MS"/>
          <w:color w:val="000000" w:themeColor="text1"/>
          <w:sz w:val="36"/>
          <w:szCs w:val="36"/>
        </w:rPr>
        <w:t>2024</w:t>
      </w:r>
      <w:r w:rsidRPr="00181CAB">
        <w:rPr>
          <w:rFonts w:ascii="Trebuchet MS" w:eastAsia="DFKai-SB" w:hAnsi="Trebuchet MS" w:hint="eastAsia"/>
          <w:color w:val="000000" w:themeColor="text1"/>
          <w:sz w:val="36"/>
          <w:szCs w:val="36"/>
        </w:rPr>
        <w:t>英国</w:t>
      </w:r>
      <w:r w:rsidRPr="002A5B20">
        <w:rPr>
          <w:rFonts w:ascii="DFKai-SB" w:eastAsia="DFKai-SB" w:hAnsi="DFKai-SB" w:cs="PMingLiU" w:hint="eastAsia"/>
          <w:color w:val="000000" w:themeColor="text1"/>
          <w:sz w:val="36"/>
          <w:szCs w:val="36"/>
        </w:rPr>
        <w:t>华人差传大会报名表</w:t>
      </w:r>
    </w:p>
    <w:p w14:paraId="06B35E4C" w14:textId="77777777" w:rsidR="00743D40" w:rsidRPr="00192A60" w:rsidRDefault="00743D40" w:rsidP="00743D40">
      <w:pPr>
        <w:spacing w:after="100" w:afterAutospacing="1" w:line="192" w:lineRule="auto"/>
        <w:outlineLvl w:val="0"/>
        <w:rPr>
          <w:rFonts w:ascii="DFKai-SB" w:eastAsia="DFKai-SB" w:hAnsi="DFKai-SB" w:cs="Times New Roman"/>
          <w:bCs/>
          <w:color w:val="000000" w:themeColor="text1"/>
          <w:kern w:val="36"/>
        </w:rPr>
      </w:pPr>
      <w:r>
        <w:rPr>
          <w:rFonts w:asciiTheme="minorEastAsia" w:hAnsiTheme="minorEastAsia" w:cs="PMingLiU" w:hint="eastAsia"/>
          <w:b/>
          <w:bCs/>
          <w:color w:val="000000" w:themeColor="text1"/>
          <w:kern w:val="36"/>
        </w:rPr>
        <w:t>日期</w:t>
      </w:r>
      <w:r w:rsidRPr="00192A60">
        <w:rPr>
          <w:rFonts w:ascii="DFKai-SB" w:eastAsia="DFKai-SB" w:hAnsi="DFKai-SB" w:cs="Times New Roman" w:hint="eastAsia"/>
          <w:b/>
          <w:bCs/>
          <w:color w:val="000000" w:themeColor="text1"/>
          <w:kern w:val="36"/>
        </w:rPr>
        <w:t>:</w:t>
      </w:r>
      <w:r w:rsidRPr="00192A60">
        <w:rPr>
          <w:rFonts w:ascii="DFKai-SB" w:eastAsia="DFKai-SB" w:hAnsi="DFKai-SB" w:cs="Times New Roman" w:hint="eastAsia"/>
          <w:bCs/>
          <w:color w:val="000000" w:themeColor="text1"/>
          <w:kern w:val="36"/>
        </w:rPr>
        <w:t xml:space="preserve"> </w:t>
      </w:r>
      <w:r>
        <w:rPr>
          <w:rFonts w:ascii="Trebuchet MS" w:eastAsia="DFKai-SB" w:hAnsi="Trebuchet MS" w:cs="Times New Roman"/>
          <w:bCs/>
          <w:color w:val="000000" w:themeColor="text1"/>
          <w:kern w:val="36"/>
        </w:rPr>
        <w:t>01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>/0</w:t>
      </w:r>
      <w:r>
        <w:rPr>
          <w:rFonts w:ascii="Trebuchet MS" w:eastAsia="DFKai-SB" w:hAnsi="Trebuchet MS" w:cs="Times New Roman"/>
          <w:bCs/>
          <w:color w:val="000000" w:themeColor="text1"/>
          <w:kern w:val="36"/>
        </w:rPr>
        <w:t>4/2024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 xml:space="preserve"> (</w:t>
      </w:r>
      <w:r>
        <w:rPr>
          <w:rFonts w:asciiTheme="minorEastAsia" w:hAnsiTheme="minorEastAsia" w:cs="Times New Roman" w:hint="eastAsia"/>
          <w:bCs/>
          <w:color w:val="000000" w:themeColor="text1"/>
          <w:kern w:val="36"/>
        </w:rPr>
        <w:t>周一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 xml:space="preserve">) - </w:t>
      </w:r>
      <w:r>
        <w:rPr>
          <w:rFonts w:ascii="Trebuchet MS" w:eastAsia="DFKai-SB" w:hAnsi="Trebuchet MS" w:cs="Times New Roman"/>
          <w:bCs/>
          <w:color w:val="000000" w:themeColor="text1"/>
          <w:kern w:val="36"/>
        </w:rPr>
        <w:t>04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>/0</w:t>
      </w:r>
      <w:r>
        <w:rPr>
          <w:rFonts w:ascii="Trebuchet MS" w:eastAsia="DFKai-SB" w:hAnsi="Trebuchet MS" w:cs="Times New Roman"/>
          <w:bCs/>
          <w:color w:val="000000" w:themeColor="text1"/>
          <w:kern w:val="36"/>
        </w:rPr>
        <w:t>4/2024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 xml:space="preserve"> (</w:t>
      </w:r>
      <w:r>
        <w:rPr>
          <w:rFonts w:asciiTheme="minorEastAsia" w:hAnsiTheme="minorEastAsia" w:cs="Times New Roman" w:hint="eastAsia"/>
          <w:bCs/>
          <w:color w:val="000000" w:themeColor="text1"/>
          <w:kern w:val="36"/>
        </w:rPr>
        <w:t>周四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>)</w:t>
      </w:r>
    </w:p>
    <w:p w14:paraId="2A35440E" w14:textId="77777777" w:rsidR="00743D40" w:rsidRPr="00192A60" w:rsidRDefault="00743D40" w:rsidP="00743D40">
      <w:pPr>
        <w:spacing w:after="100" w:afterAutospacing="1" w:line="192" w:lineRule="auto"/>
        <w:outlineLvl w:val="0"/>
        <w:rPr>
          <w:rFonts w:ascii="DFKai-SB" w:eastAsia="DFKai-SB" w:hAnsi="DFKai-SB"/>
          <w:color w:val="000000" w:themeColor="text1"/>
        </w:rPr>
      </w:pPr>
      <w:r w:rsidRPr="00192A60">
        <w:rPr>
          <w:rFonts w:ascii="DFKai-SB" w:eastAsia="DFKai-SB" w:hAnsi="DFKai-SB"/>
          <w:b/>
          <w:color w:val="000000" w:themeColor="text1"/>
        </w:rPr>
        <w:t>地点:</w:t>
      </w:r>
      <w:r w:rsidRPr="00192A60">
        <w:rPr>
          <w:rFonts w:ascii="DFKai-SB" w:eastAsia="DFKai-SB" w:hAnsi="DFKai-SB"/>
          <w:color w:val="000000" w:themeColor="text1"/>
        </w:rPr>
        <w:t xml:space="preserve"> </w:t>
      </w:r>
      <w:r w:rsidRPr="00192A60">
        <w:rPr>
          <w:rFonts w:ascii="Trebuchet MS" w:eastAsia="DFKai-SB" w:hAnsi="Trebuchet MS"/>
          <w:color w:val="000000" w:themeColor="text1"/>
        </w:rPr>
        <w:t>The Hays Conference Centre, Swanwick, Alfreton, Derbyshire, DE55 1AU</w:t>
      </w:r>
    </w:p>
    <w:p w14:paraId="58809AA3" w14:textId="77777777" w:rsidR="00743D40" w:rsidRPr="0021279C" w:rsidRDefault="00743D40" w:rsidP="00743D40">
      <w:pPr>
        <w:pStyle w:val="NormalWeb"/>
        <w:spacing w:before="0" w:beforeAutospacing="0" w:line="192" w:lineRule="auto"/>
        <w:rPr>
          <w:rFonts w:ascii="DFKai-SB" w:eastAsiaTheme="minorEastAsia" w:hAnsi="DFKai-SB"/>
          <w:color w:val="000000" w:themeColor="text1"/>
          <w:sz w:val="20"/>
          <w:szCs w:val="20"/>
        </w:rPr>
      </w:pPr>
      <w:r w:rsidRPr="006773DA">
        <w:rPr>
          <w:rFonts w:ascii="DFKai-SB" w:eastAsia="DFKai-SB" w:hAnsi="DFKai-SB" w:cs="PMingLiU" w:hint="eastAsia"/>
          <w:b/>
          <w:color w:val="000000" w:themeColor="text1"/>
          <w:sz w:val="20"/>
          <w:szCs w:val="20"/>
        </w:rPr>
        <w:t>语言：</w:t>
      </w:r>
      <w:r>
        <w:rPr>
          <w:rFonts w:ascii="DFKai-SB" w:eastAsia="DFKai-SB" w:hAnsi="DFKai-SB" w:cs="PMingLiU" w:hint="eastAsia"/>
          <w:color w:val="000000" w:themeColor="text1"/>
          <w:sz w:val="20"/>
          <w:szCs w:val="20"/>
        </w:rPr>
        <w:t>大会以普通话</w:t>
      </w:r>
      <w:r>
        <w:rPr>
          <w:rFonts w:ascii="DFKai-SB" w:eastAsiaTheme="minorEastAsia" w:hAnsi="DFKai-SB" w:cs="PMingLiU" w:hint="eastAsia"/>
          <w:color w:val="000000" w:themeColor="text1"/>
          <w:sz w:val="20"/>
          <w:szCs w:val="20"/>
        </w:rPr>
        <w:t>/</w:t>
      </w:r>
      <w:r>
        <w:rPr>
          <w:rFonts w:ascii="DFKai-SB" w:eastAsiaTheme="minorEastAsia" w:hAnsi="DFKai-SB" w:cs="PMingLiU" w:hint="eastAsia"/>
          <w:color w:val="000000" w:themeColor="text1"/>
          <w:sz w:val="20"/>
          <w:szCs w:val="20"/>
        </w:rPr>
        <w:t>粤语</w:t>
      </w:r>
      <w:r>
        <w:rPr>
          <w:rFonts w:ascii="DFKai-SB" w:eastAsia="DFKai-SB" w:hAnsi="DFKai-SB" w:cs="PMingLiU" w:hint="eastAsia"/>
          <w:color w:val="000000" w:themeColor="text1"/>
          <w:sz w:val="20"/>
          <w:szCs w:val="20"/>
        </w:rPr>
        <w:t>进行，并有同声传译，专题</w:t>
      </w:r>
      <w:r>
        <w:rPr>
          <w:rFonts w:asciiTheme="minorEastAsia" w:eastAsiaTheme="minorEastAsia" w:hAnsiTheme="minorEastAsia" w:cs="PMingLiU" w:hint="eastAsia"/>
          <w:color w:val="000000" w:themeColor="text1"/>
          <w:sz w:val="20"/>
          <w:szCs w:val="20"/>
        </w:rPr>
        <w:t>以普通话或</w:t>
      </w:r>
      <w:r>
        <w:rPr>
          <w:rFonts w:ascii="DFKai-SB" w:eastAsia="DFKai-SB" w:hAnsi="DFKai-SB" w:cs="PMingLiU" w:hint="eastAsia"/>
          <w:color w:val="000000" w:themeColor="text1"/>
          <w:sz w:val="20"/>
          <w:szCs w:val="20"/>
        </w:rPr>
        <w:t>粤语</w:t>
      </w:r>
      <w:r>
        <w:rPr>
          <w:rFonts w:asciiTheme="minorEastAsia" w:eastAsiaTheme="minorEastAsia" w:hAnsiTheme="minorEastAsia" w:cs="PMingLiU" w:hint="eastAsia"/>
          <w:color w:val="000000" w:themeColor="text1"/>
          <w:sz w:val="20"/>
          <w:szCs w:val="20"/>
        </w:rPr>
        <w:t>进行，不设传</w:t>
      </w:r>
      <w:r w:rsidRPr="0021279C">
        <w:rPr>
          <w:rFonts w:ascii="DFKai-SB" w:eastAsia="DFKai-SB" w:hAnsi="DFKai-SB" w:cs="PMingLiU" w:hint="eastAsia"/>
          <w:color w:val="000000" w:themeColor="text1"/>
          <w:sz w:val="20"/>
          <w:szCs w:val="20"/>
        </w:rPr>
        <w:t>译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426"/>
        <w:gridCol w:w="2427"/>
        <w:gridCol w:w="408"/>
        <w:gridCol w:w="2835"/>
      </w:tblGrid>
      <w:tr w:rsidR="00743D40" w:rsidRPr="00192A60" w14:paraId="719BF8AB" w14:textId="77777777" w:rsidTr="004F27B5">
        <w:trPr>
          <w:trHeight w:val="54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8FA" w14:textId="77777777" w:rsidR="00743D40" w:rsidRPr="005B2F23" w:rsidRDefault="00743D40" w:rsidP="004F27B5">
            <w:pPr>
              <w:ind w:right="-874"/>
              <w:rPr>
                <w:rFonts w:ascii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/>
                <w:color w:val="000000" w:themeColor="text1"/>
              </w:rPr>
              <w:t>中文</w:t>
            </w:r>
            <w:r>
              <w:rPr>
                <w:rFonts w:ascii="DFKai-SB" w:eastAsia="DFKai-SB" w:hAnsi="DFKai-SB" w:hint="eastAsia"/>
                <w:color w:val="000000" w:themeColor="text1"/>
              </w:rPr>
              <w:t>姓名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BBFE3" w14:textId="77777777" w:rsidR="00743D40" w:rsidRPr="002545B0" w:rsidRDefault="00743D40" w:rsidP="004F27B5">
            <w:pPr>
              <w:ind w:right="-874"/>
              <w:rPr>
                <w:rFonts w:ascii="Microsoft JhengHei" w:hAnsi="Microsoft JhengHei"/>
                <w:b/>
                <w:color w:val="000000" w:themeColor="text1"/>
                <w:sz w:val="24"/>
                <w:lang w:val="en-US"/>
              </w:rPr>
            </w:pPr>
            <w:r w:rsidRPr="002545B0">
              <w:rPr>
                <w:rFonts w:cstheme="minorHAnsi"/>
                <w:b/>
                <w:color w:val="000000" w:themeColor="text1"/>
                <w:sz w:val="24"/>
                <w:lang w:val="en-US"/>
              </w:rPr>
              <w:t>First name</w:t>
            </w:r>
            <w:r>
              <w:rPr>
                <w:rFonts w:ascii="Trebuchet MS" w:eastAsia="DFKai-SB" w:hAnsi="Trebuchet MS" w:hint="eastAsia"/>
                <w:color w:val="000000" w:themeColor="text1"/>
                <w:sz w:val="24"/>
                <w:lang w:val="en-US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4FA" w14:textId="77777777" w:rsidR="00743D40" w:rsidRPr="00181CAB" w:rsidRDefault="00743D40" w:rsidP="004F27B5">
            <w:pPr>
              <w:ind w:right="-874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r w:rsidRPr="002545B0">
              <w:rPr>
                <w:rFonts w:eastAsia="Microsoft JhengHei" w:cstheme="minorHAnsi"/>
                <w:b/>
                <w:color w:val="000000" w:themeColor="text1"/>
                <w:sz w:val="24"/>
                <w:lang w:val="en-US"/>
              </w:rPr>
              <w:t>Surname</w:t>
            </w:r>
            <w:r>
              <w:rPr>
                <w:rFonts w:ascii="Trebuchet MS" w:eastAsia="DFKai-SB" w:hAnsi="Trebuchet MS" w:hint="eastAsia"/>
                <w:color w:val="000000" w:themeColor="text1"/>
                <w:sz w:val="24"/>
                <w:lang w:val="en-US"/>
              </w:rPr>
              <w:t>：</w:t>
            </w:r>
          </w:p>
        </w:tc>
      </w:tr>
      <w:tr w:rsidR="00743D40" w:rsidRPr="00192A60" w14:paraId="257BFA34" w14:textId="77777777" w:rsidTr="004F27B5">
        <w:trPr>
          <w:trHeight w:val="53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ADC3" w14:textId="77777777" w:rsidR="00743D40" w:rsidRPr="00192A60" w:rsidRDefault="00743D40" w:rsidP="004F27B5">
            <w:pPr>
              <w:ind w:right="-874"/>
              <w:rPr>
                <w:rFonts w:ascii="Microsoft JhengHei" w:hAnsi="Microsoft JhengHei"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性别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男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/>
                <w:color w:val="000000" w:themeColor="text1"/>
                <w:lang w:val="en-US"/>
              </w:rPr>
              <w:t xml:space="preserve">   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7F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女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C36" w14:textId="77777777" w:rsidR="00743D40" w:rsidRPr="00192A60" w:rsidRDefault="00743D40" w:rsidP="004F27B5">
            <w:pPr>
              <w:ind w:right="-874"/>
              <w:rPr>
                <w:rFonts w:ascii="Microsoft JhengHei" w:eastAsia="Microsoft JhengHei" w:hAnsi="Microsoft JhengHei"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出生年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 w:rsidRPr="0049078A"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 xml:space="preserve">       </w:t>
            </w:r>
            <w:r>
              <w:rPr>
                <w:rFonts w:ascii="Trebuchet MS" w:eastAsia="DFKai-SB" w:hAnsi="Trebuchet MS"/>
                <w:color w:val="000000" w:themeColor="text1"/>
                <w:lang w:val="en-US"/>
              </w:rPr>
              <w:t xml:space="preserve">                        </w:t>
            </w:r>
            <w:r w:rsidRPr="0049078A"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 xml:space="preserve">     </w:t>
            </w:r>
            <w:r>
              <w:rPr>
                <w:rFonts w:ascii="Trebuchet MS" w:eastAsia="DFKai-SB" w:hAnsi="Trebuchet MS"/>
                <w:color w:val="000000" w:themeColor="text1"/>
                <w:lang w:val="en-US"/>
              </w:rPr>
              <w:t xml:space="preserve">   </w:t>
            </w:r>
            <w:r w:rsidRPr="0049078A"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 xml:space="preserve">     </w:t>
            </w:r>
          </w:p>
        </w:tc>
      </w:tr>
      <w:tr w:rsidR="00743D40" w:rsidRPr="00192A60" w14:paraId="5DAD2875" w14:textId="77777777" w:rsidTr="004F27B5">
        <w:trPr>
          <w:trHeight w:val="60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46A" w14:textId="77777777" w:rsidR="00743D40" w:rsidRPr="00192A60" w:rsidRDefault="00743D40" w:rsidP="004F27B5">
            <w:pPr>
              <w:ind w:right="-874"/>
              <w:rPr>
                <w:rFonts w:ascii="Microsoft JhengHei" w:hAnsi="Microsoft JhengHei"/>
                <w:color w:val="000000" w:themeColor="text1"/>
                <w:lang w:val="en-US"/>
              </w:rPr>
            </w:pP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电邮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 w:rsidRPr="00192A60">
              <w:rPr>
                <w:rFonts w:ascii="DFKai-SB" w:eastAsia="DFKai-SB" w:hAnsi="DFKai-SB" w:hint="eastAsia"/>
                <w:b/>
                <w:color w:val="000000" w:themeColor="text1"/>
                <w:lang w:val="en-US"/>
              </w:rPr>
              <w:t xml:space="preserve">:    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0D5" w14:textId="77777777" w:rsidR="00743D40" w:rsidRPr="00192A60" w:rsidRDefault="00743D40" w:rsidP="004F27B5">
            <w:pPr>
              <w:ind w:right="-874"/>
              <w:rPr>
                <w:rFonts w:ascii="Microsoft JhengHei" w:eastAsia="Microsoft JhengHei" w:hAnsi="Microsoft JhengHei"/>
                <w:color w:val="000000" w:themeColor="text1"/>
                <w:lang w:val="en-US"/>
              </w:rPr>
            </w:pPr>
            <w:r>
              <w:rPr>
                <w:rFonts w:ascii="Trebuchet MS" w:eastAsia="DFKai-SB" w:hAnsi="Trebuchet MS" w:hint="eastAsia"/>
                <w:color w:val="000000" w:themeColor="text1"/>
              </w:rPr>
              <w:t>微信</w:t>
            </w:r>
            <w:r>
              <w:rPr>
                <w:rFonts w:ascii="Trebuchet MS" w:eastAsia="DFKai-SB" w:hAnsi="Trebuchet MS"/>
                <w:color w:val="000000" w:themeColor="text1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2C6" w14:textId="77777777" w:rsidR="00743D40" w:rsidRPr="00192A60" w:rsidRDefault="00743D40" w:rsidP="004F27B5">
            <w:pPr>
              <w:ind w:right="-874"/>
              <w:rPr>
                <w:rFonts w:ascii="Microsoft JhengHei" w:eastAsia="Microsoft JhengHei" w:hAnsi="Microsoft JhengHei"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电话</w:t>
            </w:r>
            <w:r w:rsidRPr="00192A60">
              <w:rPr>
                <w:rFonts w:ascii="DFKai-SB" w:eastAsia="DFKai-SB" w:hAnsi="DFKai-SB" w:hint="eastAsia"/>
                <w:b/>
                <w:color w:val="000000" w:themeColor="text1"/>
                <w:lang w:val="en-US"/>
              </w:rPr>
              <w:t>:</w:t>
            </w:r>
          </w:p>
        </w:tc>
      </w:tr>
      <w:tr w:rsidR="00743D40" w:rsidRPr="00192A60" w14:paraId="3819EADE" w14:textId="77777777" w:rsidTr="004F27B5">
        <w:trPr>
          <w:trHeight w:val="514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0B3C" w14:textId="77777777" w:rsidR="00743D40" w:rsidRPr="00192A60" w:rsidRDefault="00743D40" w:rsidP="004F27B5">
            <w:pPr>
              <w:rPr>
                <w:rFonts w:ascii="Microsoft JhengHei" w:hAnsi="Microsoft JhengHei"/>
                <w:b/>
                <w:color w:val="000000" w:themeColor="text1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所属教会/</w:t>
            </w:r>
            <w:r>
              <w:rPr>
                <w:rFonts w:ascii="DFKai-SB" w:eastAsia="DFKai-SB" w:hAnsi="DFKai-SB" w:hint="eastAsia"/>
                <w:color w:val="000000" w:themeColor="text1"/>
                <w:lang w:val="en-US"/>
              </w:rPr>
              <w:t>团契</w:t>
            </w:r>
            <w:r w:rsidRPr="00192A60">
              <w:rPr>
                <w:rFonts w:ascii="DFKai-SB" w:eastAsia="DFKai-SB" w:hAnsi="DFKai-SB" w:hint="eastAsia"/>
                <w:b/>
                <w:color w:val="000000" w:themeColor="text1"/>
                <w:lang w:val="en-US"/>
              </w:rPr>
              <w:t>:</w:t>
            </w:r>
          </w:p>
        </w:tc>
      </w:tr>
      <w:tr w:rsidR="00743D40" w:rsidRPr="00192A60" w14:paraId="16751856" w14:textId="77777777" w:rsidTr="004F27B5">
        <w:trPr>
          <w:trHeight w:val="315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9F8" w14:textId="77777777" w:rsidR="00743D40" w:rsidRPr="005B2F23" w:rsidRDefault="00743D40" w:rsidP="004F27B5">
            <w:pPr>
              <w:rPr>
                <w:rFonts w:ascii="DFKai-SB" w:hAnsi="DFKai-SB"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语言偏好：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普通话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粤语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英文</w:t>
            </w:r>
          </w:p>
        </w:tc>
      </w:tr>
      <w:tr w:rsidR="00743D40" w:rsidRPr="00192A60" w14:paraId="5B4F17DE" w14:textId="77777777" w:rsidTr="004F27B5">
        <w:trPr>
          <w:trHeight w:val="5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5B88" w14:textId="77777777" w:rsidR="00743D40" w:rsidRDefault="00743D40" w:rsidP="004F27B5">
            <w:pPr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配偶中文</w:t>
            </w:r>
            <w:r>
              <w:rPr>
                <w:rFonts w:ascii="DFKai-SB" w:eastAsia="DFKai-SB" w:hAnsi="DFKai-SB" w:hint="eastAsia"/>
                <w:color w:val="000000" w:themeColor="text1"/>
              </w:rPr>
              <w:t>姓名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467" w14:textId="77777777" w:rsidR="00743D40" w:rsidRPr="00192A60" w:rsidRDefault="00743D40" w:rsidP="004F27B5">
            <w:pPr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2545B0">
              <w:rPr>
                <w:rFonts w:cstheme="minorHAnsi"/>
                <w:b/>
                <w:color w:val="000000" w:themeColor="text1"/>
                <w:sz w:val="24"/>
                <w:lang w:val="en-US"/>
              </w:rPr>
              <w:t>First name</w:t>
            </w:r>
            <w:r>
              <w:rPr>
                <w:rFonts w:ascii="Trebuchet MS" w:eastAsia="DFKai-SB" w:hAnsi="Trebuchet MS" w:hint="eastAsia"/>
                <w:color w:val="000000" w:themeColor="text1"/>
                <w:sz w:val="24"/>
                <w:lang w:val="en-US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EEA5" w14:textId="77777777" w:rsidR="00743D40" w:rsidRPr="0080522F" w:rsidRDefault="00743D40" w:rsidP="004F27B5">
            <w:pPr>
              <w:ind w:right="-874"/>
              <w:rPr>
                <w:rFonts w:ascii="Trebuchet MS" w:eastAsia="DFKai-SB" w:hAnsi="Trebuchet MS"/>
                <w:color w:val="000000" w:themeColor="text1"/>
                <w:lang w:val="en-US"/>
              </w:rPr>
            </w:pPr>
            <w:r w:rsidRPr="002545B0">
              <w:rPr>
                <w:rFonts w:eastAsia="Microsoft JhengHei" w:cstheme="minorHAnsi"/>
                <w:b/>
                <w:color w:val="000000" w:themeColor="text1"/>
                <w:sz w:val="24"/>
                <w:lang w:val="en-US"/>
              </w:rPr>
              <w:t>Surname</w:t>
            </w:r>
            <w:r>
              <w:rPr>
                <w:rFonts w:ascii="Trebuchet MS" w:eastAsia="DFKai-SB" w:hAnsi="Trebuchet MS" w:hint="eastAsia"/>
                <w:color w:val="000000" w:themeColor="text1"/>
                <w:sz w:val="24"/>
                <w:lang w:val="en-US"/>
              </w:rPr>
              <w:t>：</w:t>
            </w:r>
          </w:p>
        </w:tc>
      </w:tr>
      <w:tr w:rsidR="00743D40" w:rsidRPr="00192A60" w14:paraId="3A3F92A1" w14:textId="77777777" w:rsidTr="004F27B5">
        <w:trPr>
          <w:trHeight w:val="5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705" w14:textId="77777777" w:rsidR="00743D40" w:rsidRDefault="00743D40" w:rsidP="004F27B5">
            <w:pPr>
              <w:ind w:right="-874"/>
              <w:rPr>
                <w:rFonts w:asciiTheme="minorEastAsia" w:hAnsiTheme="minorEastAsia"/>
                <w:color w:val="000000" w:themeColor="text1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性别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男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/>
                <w:color w:val="000000" w:themeColor="text1"/>
                <w:lang w:val="en-US"/>
              </w:rPr>
              <w:t xml:space="preserve">   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7F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女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65A" w14:textId="77777777" w:rsidR="00743D40" w:rsidRDefault="00743D40" w:rsidP="004F27B5">
            <w:pPr>
              <w:ind w:right="-874"/>
              <w:rPr>
                <w:rFonts w:asciiTheme="minorEastAsia" w:hAnsiTheme="minorEastAsia"/>
                <w:color w:val="000000" w:themeColor="text1"/>
                <w:lang w:val="en-US"/>
              </w:rPr>
            </w:pPr>
            <w:r w:rsidRPr="0049078A"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出生年：         年           </w:t>
            </w:r>
          </w:p>
        </w:tc>
      </w:tr>
      <w:tr w:rsidR="00743D40" w:rsidRPr="00192A60" w14:paraId="09C00593" w14:textId="77777777" w:rsidTr="004F27B5">
        <w:trPr>
          <w:trHeight w:val="509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EC5A" w14:textId="77777777" w:rsidR="00743D40" w:rsidRPr="005223DE" w:rsidRDefault="00743D40" w:rsidP="004F27B5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lang w:val="en-US"/>
              </w:rPr>
              <w:t>孩子信息（限3-16岁），三岁以下孩子大会不设看顾，全程由父母看顾。</w:t>
            </w:r>
          </w:p>
        </w:tc>
      </w:tr>
      <w:tr w:rsidR="00743D40" w:rsidRPr="00192A60" w14:paraId="508704B5" w14:textId="77777777" w:rsidTr="004F27B5">
        <w:trPr>
          <w:trHeight w:val="504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9D1" w14:textId="77777777" w:rsidR="00743D40" w:rsidRPr="005223DE" w:rsidRDefault="00743D40" w:rsidP="004F27B5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/>
                <w:color w:val="000000" w:themeColor="text1"/>
              </w:rPr>
              <w:t>中文</w:t>
            </w:r>
            <w:r>
              <w:rPr>
                <w:rFonts w:asciiTheme="minorEastAsia" w:hAnsiTheme="minorEastAsia" w:hint="eastAsia"/>
                <w:color w:val="000000" w:themeColor="text1"/>
              </w:rPr>
              <w:t>或英文</w:t>
            </w:r>
            <w:r>
              <w:rPr>
                <w:rFonts w:ascii="DFKai-SB" w:eastAsia="DFKai-SB" w:hAnsi="DFKai-SB" w:hint="eastAsia"/>
                <w:color w:val="000000" w:themeColor="text1"/>
              </w:rPr>
              <w:t>姓名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DFKai-SB" w:eastAsia="DFKai-SB" w:hAnsi="DFKai-SB" w:hint="eastAsia"/>
                <w:color w:val="000000" w:themeColor="text1"/>
              </w:rPr>
              <w:t>：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05B" w14:textId="77777777" w:rsidR="00743D40" w:rsidRPr="005223DE" w:rsidRDefault="00743D40" w:rsidP="004F27B5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性别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男</w:t>
            </w:r>
            <w:r>
              <w:rPr>
                <w:rFonts w:ascii="DFKai-SB" w:hAnsi="DFKai-SB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7F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女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D33" w14:textId="77777777" w:rsidR="00743D40" w:rsidRPr="005223DE" w:rsidRDefault="00743D40" w:rsidP="004F27B5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出生年月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月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 </w:t>
            </w:r>
          </w:p>
        </w:tc>
      </w:tr>
      <w:tr w:rsidR="00743D40" w:rsidRPr="00192A60" w14:paraId="3153B990" w14:textId="77777777" w:rsidTr="004F27B5">
        <w:trPr>
          <w:trHeight w:val="325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305" w14:textId="77777777" w:rsidR="00743D40" w:rsidRPr="005223DE" w:rsidRDefault="00743D40" w:rsidP="004F27B5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/>
                <w:color w:val="000000" w:themeColor="text1"/>
              </w:rPr>
              <w:t>中文</w:t>
            </w:r>
            <w:r>
              <w:rPr>
                <w:rFonts w:asciiTheme="minorEastAsia" w:hAnsiTheme="minorEastAsia" w:hint="eastAsia"/>
                <w:color w:val="000000" w:themeColor="text1"/>
              </w:rPr>
              <w:t>或英文</w:t>
            </w:r>
            <w:r>
              <w:rPr>
                <w:rFonts w:ascii="DFKai-SB" w:eastAsia="DFKai-SB" w:hAnsi="DFKai-SB" w:hint="eastAsia"/>
                <w:color w:val="000000" w:themeColor="text1"/>
              </w:rPr>
              <w:t>姓名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DFKai-SB" w:eastAsia="DFKai-SB" w:hAnsi="DFKai-SB" w:hint="eastAsia"/>
                <w:color w:val="000000" w:themeColor="text1"/>
              </w:rPr>
              <w:t>：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CE7" w14:textId="77777777" w:rsidR="00743D40" w:rsidRPr="005223DE" w:rsidRDefault="00743D40" w:rsidP="004F27B5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性别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男</w:t>
            </w:r>
            <w:r>
              <w:rPr>
                <w:rFonts w:ascii="DFKai-SB" w:hAnsi="DFKai-SB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7F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女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DF2" w14:textId="77777777" w:rsidR="00743D40" w:rsidRPr="005223DE" w:rsidRDefault="00743D40" w:rsidP="004F27B5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出生年月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月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 </w:t>
            </w:r>
          </w:p>
        </w:tc>
      </w:tr>
      <w:tr w:rsidR="00743D40" w:rsidRPr="00192A60" w14:paraId="5E0A42E1" w14:textId="77777777" w:rsidTr="004F27B5">
        <w:trPr>
          <w:trHeight w:val="261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B52" w14:textId="77777777" w:rsidR="00743D40" w:rsidRPr="005223DE" w:rsidRDefault="00743D40" w:rsidP="004F27B5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/>
                <w:color w:val="000000" w:themeColor="text1"/>
              </w:rPr>
              <w:t>中文</w:t>
            </w:r>
            <w:r>
              <w:rPr>
                <w:rFonts w:asciiTheme="minorEastAsia" w:hAnsiTheme="minorEastAsia" w:hint="eastAsia"/>
                <w:color w:val="000000" w:themeColor="text1"/>
              </w:rPr>
              <w:t>或英文</w:t>
            </w:r>
            <w:r>
              <w:rPr>
                <w:rFonts w:ascii="DFKai-SB" w:eastAsia="DFKai-SB" w:hAnsi="DFKai-SB" w:hint="eastAsia"/>
                <w:color w:val="000000" w:themeColor="text1"/>
              </w:rPr>
              <w:t>姓名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DFKai-SB" w:eastAsia="DFKai-SB" w:hAnsi="DFKai-SB" w:hint="eastAsia"/>
                <w:color w:val="000000" w:themeColor="text1"/>
              </w:rPr>
              <w:t>：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9F8" w14:textId="77777777" w:rsidR="00743D40" w:rsidRPr="005223DE" w:rsidRDefault="00743D40" w:rsidP="004F27B5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性别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男</w:t>
            </w:r>
            <w:r>
              <w:rPr>
                <w:rFonts w:ascii="DFKai-SB" w:hAnsi="DFKai-SB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7F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女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843" w14:textId="77777777" w:rsidR="00743D40" w:rsidRPr="005223DE" w:rsidRDefault="00743D40" w:rsidP="004F27B5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出生年月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月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       </w:t>
            </w:r>
          </w:p>
        </w:tc>
      </w:tr>
      <w:tr w:rsidR="00743D40" w:rsidRPr="00192A60" w14:paraId="4387CB0F" w14:textId="77777777" w:rsidTr="004F27B5">
        <w:trPr>
          <w:trHeight w:val="467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B32" w14:textId="5B8BAE5F" w:rsidR="00743D40" w:rsidRDefault="00743D40" w:rsidP="004F27B5">
            <w:pPr>
              <w:spacing w:after="120" w:line="360" w:lineRule="auto"/>
              <w:ind w:right="-873"/>
              <w:rPr>
                <w:rFonts w:ascii="DFKai-SB" w:hAnsi="DFKai-SB"/>
                <w:color w:val="000000" w:themeColor="text1"/>
                <w:lang w:val="en-US"/>
              </w:rPr>
            </w:pPr>
            <w:r>
              <w:rPr>
                <w:rFonts w:ascii="DFKai-SB" w:eastAsia="DFKai-SB" w:hAnsi="DFKai-SB" w:hint="eastAsia"/>
                <w:color w:val="000000" w:themeColor="text1"/>
                <w:lang w:val="en-US"/>
              </w:rPr>
              <w:t>请注明您的特别需要（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例如需要素食</w:t>
            </w:r>
            <w:r w:rsidR="009A7BAF">
              <w:rPr>
                <w:rFonts w:asciiTheme="minorEastAsia" w:hAnsiTheme="minorEastAsia" w:hint="eastAsia"/>
                <w:color w:val="000000" w:themeColor="text1"/>
                <w:lang w:val="en-US"/>
              </w:rPr>
              <w:t>、食物过敏或其他需求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等）</w:t>
            </w:r>
            <w:r>
              <w:rPr>
                <w:rFonts w:ascii="DFKai-SB" w:eastAsia="DFKai-SB" w:hAnsi="DFKai-SB" w:hint="eastAsia"/>
                <w:color w:val="000000" w:themeColor="text1"/>
                <w:lang w:val="en-US"/>
              </w:rPr>
              <w:t>：</w:t>
            </w:r>
          </w:p>
          <w:p w14:paraId="101887DD" w14:textId="77777777" w:rsidR="00743D40" w:rsidRDefault="00743D40" w:rsidP="004F27B5">
            <w:pPr>
              <w:spacing w:after="120" w:line="360" w:lineRule="auto"/>
              <w:ind w:right="-873"/>
              <w:rPr>
                <w:rFonts w:ascii="DFKai-SB" w:hAnsi="DFKai-SB"/>
                <w:color w:val="000000" w:themeColor="text1"/>
                <w:lang w:val="en-US"/>
              </w:rPr>
            </w:pPr>
          </w:p>
          <w:p w14:paraId="1820F5F1" w14:textId="77777777" w:rsidR="00743D40" w:rsidRPr="00912AA4" w:rsidRDefault="00743D40" w:rsidP="004F27B5">
            <w:pPr>
              <w:spacing w:after="120" w:line="360" w:lineRule="auto"/>
              <w:ind w:right="-873"/>
              <w:rPr>
                <w:rFonts w:ascii="DFKai-SB" w:hAnsi="DFKai-SB"/>
                <w:color w:val="000000" w:themeColor="text1"/>
                <w:lang w:val="en-US"/>
              </w:rPr>
            </w:pPr>
          </w:p>
        </w:tc>
      </w:tr>
      <w:tr w:rsidR="00743D40" w:rsidRPr="00192A60" w14:paraId="00F5AAE2" w14:textId="77777777" w:rsidTr="004F27B5">
        <w:trPr>
          <w:trHeight w:val="1387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5D43E" w14:textId="77777777" w:rsidR="00743D40" w:rsidRPr="000333AA" w:rsidRDefault="00743D40" w:rsidP="004F27B5">
            <w:pPr>
              <w:pStyle w:val="NormalWeb"/>
              <w:rPr>
                <w:rFonts w:asciiTheme="minorEastAsia" w:eastAsiaTheme="minorEastAsia" w:hAnsiTheme="minorEastAsia" w:cs="PMingLiU"/>
                <w:bCs/>
                <w:color w:val="000000" w:themeColor="text1"/>
                <w:sz w:val="22"/>
                <w:szCs w:val="22"/>
              </w:rPr>
            </w:pPr>
            <w:r w:rsidRPr="000333AA"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食宿费（包四天</w:t>
            </w:r>
            <w:r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三</w:t>
            </w:r>
            <w:r w:rsidRPr="000333AA"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 xml:space="preserve">夜食宿，以及茶点，会议室使用等费用）: </w:t>
            </w:r>
          </w:p>
          <w:p w14:paraId="166F0098" w14:textId="77777777" w:rsidR="008B557E" w:rsidRDefault="00743D40" w:rsidP="004F27B5">
            <w:pPr>
              <w:pStyle w:val="NormalWeb"/>
              <w:spacing w:before="0" w:beforeAutospacing="0"/>
              <w:rPr>
                <w:rFonts w:asciiTheme="minorEastAsia" w:eastAsiaTheme="minorEastAsia" w:hAnsiTheme="minorEastAsia" w:cs="PMingLiU"/>
                <w:bCs/>
                <w:color w:val="000000" w:themeColor="text1"/>
                <w:sz w:val="22"/>
                <w:szCs w:val="22"/>
              </w:rPr>
            </w:pPr>
            <w:r w:rsidRPr="000333AA"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优惠价（2023.12.1-2024.</w:t>
            </w:r>
            <w:r w:rsidR="008B557E">
              <w:rPr>
                <w:rFonts w:asciiTheme="minorEastAsia" w:eastAsiaTheme="minorEastAsia" w:hAnsiTheme="minorEastAsia" w:cs="PMingLiU"/>
                <w:bCs/>
                <w:color w:val="000000" w:themeColor="text1"/>
                <w:sz w:val="22"/>
                <w:szCs w:val="22"/>
              </w:rPr>
              <w:t>3.15</w:t>
            </w:r>
            <w:r w:rsidRPr="000333AA"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）：成人£250／人。</w:t>
            </w:r>
            <w:r w:rsidR="0001366A"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5位以上成人集体报名，</w:t>
            </w:r>
            <w:r w:rsidR="0001366A" w:rsidRPr="000333AA"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£2</w:t>
            </w:r>
            <w:r w:rsidR="0001366A">
              <w:rPr>
                <w:rFonts w:asciiTheme="minorEastAsia" w:eastAsiaTheme="minorEastAsia" w:hAnsiTheme="minorEastAsia" w:cs="PMingLiU"/>
                <w:bCs/>
                <w:color w:val="000000" w:themeColor="text1"/>
                <w:sz w:val="22"/>
                <w:szCs w:val="22"/>
              </w:rPr>
              <w:t>2</w:t>
            </w:r>
            <w:r w:rsidR="0001366A" w:rsidRPr="000333AA"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5／人</w:t>
            </w:r>
            <w:r w:rsidR="009A7BAF"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。</w:t>
            </w:r>
          </w:p>
          <w:p w14:paraId="682C2789" w14:textId="3B768051" w:rsidR="00743D40" w:rsidRPr="008B557E" w:rsidRDefault="00743D40" w:rsidP="004F27B5">
            <w:pPr>
              <w:pStyle w:val="NormalWeb"/>
              <w:spacing w:before="0" w:beforeAutospacing="0"/>
              <w:rPr>
                <w:rFonts w:asciiTheme="minorEastAsia" w:eastAsiaTheme="minorEastAsia" w:hAnsiTheme="minorEastAsia" w:cs="PMingLiU"/>
                <w:bCs/>
                <w:color w:val="000000" w:themeColor="text1"/>
                <w:sz w:val="22"/>
                <w:szCs w:val="22"/>
              </w:rPr>
            </w:pPr>
            <w:r w:rsidRPr="000333AA"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孩子（6-16岁）一律：£90／人。6岁以下免费</w:t>
            </w:r>
            <w:r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。3月1</w:t>
            </w:r>
            <w:r>
              <w:rPr>
                <w:rFonts w:asciiTheme="minorEastAsia" w:eastAsiaTheme="minorEastAsia" w:hAnsiTheme="minorEastAsia" w:cs="PMingLiU"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cs="PMingLiU" w:hint="eastAsia"/>
                <w:bCs/>
                <w:color w:val="000000" w:themeColor="text1"/>
                <w:sz w:val="22"/>
                <w:szCs w:val="22"/>
              </w:rPr>
              <w:t>日报名截止。</w:t>
            </w:r>
          </w:p>
        </w:tc>
      </w:tr>
      <w:tr w:rsidR="00743D40" w:rsidRPr="00192A60" w14:paraId="47FD64AE" w14:textId="77777777" w:rsidTr="004F27B5">
        <w:trPr>
          <w:trHeight w:val="3074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95A18" w14:textId="77777777" w:rsidR="00743D40" w:rsidRDefault="00743D40" w:rsidP="004F27B5">
            <w:pPr>
              <w:rPr>
                <w:rFonts w:ascii="DFKai-SB" w:eastAsia="DFKai-SB" w:hAnsi="DFKai-SB"/>
                <w:b/>
                <w:color w:val="000000" w:themeColor="text1"/>
              </w:rPr>
            </w:pPr>
            <w:r>
              <w:rPr>
                <w:rFonts w:ascii="DFKai-SB" w:eastAsia="DFKai-SB" w:hAnsi="DFKai-SB"/>
                <w:b/>
                <w:color w:val="000000" w:themeColor="text1"/>
              </w:rPr>
              <w:t>付款方式</w:t>
            </w:r>
            <w:r w:rsidRPr="00192A60">
              <w:rPr>
                <w:rFonts w:ascii="DFKai-SB" w:eastAsia="DFKai-SB" w:hAnsi="DFKai-SB"/>
                <w:b/>
                <w:color w:val="000000" w:themeColor="text1"/>
              </w:rPr>
              <w:t>：</w:t>
            </w:r>
          </w:p>
          <w:p w14:paraId="5AF23B30" w14:textId="77777777" w:rsidR="00743D40" w:rsidRDefault="00743D40" w:rsidP="004F27B5">
            <w:pPr>
              <w:rPr>
                <w:rFonts w:ascii="DFKai-SB" w:hAnsi="DFKai-SB" w:cs="PMingLiU"/>
                <w:color w:val="000000" w:themeColor="text1"/>
              </w:rPr>
            </w:pPr>
            <w:r>
              <w:rPr>
                <w:rFonts w:asciiTheme="minorEastAsia" w:hAnsiTheme="minorEastAsia" w:cs="PMingLiU" w:hint="eastAsia"/>
                <w:color w:val="000000" w:themeColor="text1"/>
              </w:rPr>
              <w:t>1.</w:t>
            </w:r>
            <w:r>
              <w:rPr>
                <w:rFonts w:ascii="DFKai-SB" w:hAnsi="DFKai-SB" w:hint="eastAsia"/>
                <w:color w:val="000000" w:themeColor="text1"/>
              </w:rPr>
              <w:t xml:space="preserve"> </w:t>
            </w:r>
            <w:r>
              <w:rPr>
                <w:rFonts w:ascii="DFKai-SB" w:eastAsia="DFKai-SB" w:hAnsi="DFKai-SB" w:hint="eastAsia"/>
                <w:color w:val="000000" w:themeColor="text1"/>
              </w:rPr>
              <w:t>网银转账：</w:t>
            </w:r>
            <w:r w:rsidRPr="00671394">
              <w:rPr>
                <w:rFonts w:ascii="DFKai-SB" w:eastAsia="DFKai-SB" w:hAnsi="DFKai-SB" w:hint="eastAsia"/>
                <w:color w:val="000000" w:themeColor="text1"/>
              </w:rPr>
              <w:t>CMCUK；Sort code：40-18-57；</w:t>
            </w:r>
            <w:r>
              <w:rPr>
                <w:rFonts w:ascii="DFKai-SB" w:eastAsia="DFKai-SB" w:hAnsi="DFKai-SB" w:hint="eastAsia"/>
                <w:color w:val="000000" w:themeColor="text1"/>
              </w:rPr>
              <w:t>A</w:t>
            </w:r>
            <w:r w:rsidRPr="00671394">
              <w:rPr>
                <w:rFonts w:ascii="DFKai-SB" w:eastAsia="DFKai-SB" w:hAnsi="DFKai-SB" w:hint="eastAsia"/>
                <w:color w:val="000000" w:themeColor="text1"/>
              </w:rPr>
              <w:t>ccount</w:t>
            </w:r>
            <w:r>
              <w:rPr>
                <w:rFonts w:ascii="DFKai-SB" w:eastAsia="DFKai-SB" w:hAnsi="DFKai-SB"/>
                <w:color w:val="000000" w:themeColor="text1"/>
              </w:rPr>
              <w:t xml:space="preserve"> no</w:t>
            </w:r>
            <w:r w:rsidRPr="00671394">
              <w:rPr>
                <w:rFonts w:ascii="DFKai-SB" w:eastAsia="DFKai-SB" w:hAnsi="DFKai-SB" w:hint="eastAsia"/>
                <w:color w:val="000000" w:themeColor="text1"/>
              </w:rPr>
              <w:t>：70483478</w:t>
            </w:r>
            <w:r>
              <w:rPr>
                <w:rFonts w:ascii="DFKai-SB" w:eastAsia="DFKai-SB" w:hAnsi="DFKai-SB" w:hint="eastAsia"/>
                <w:color w:val="000000" w:themeColor="text1"/>
              </w:rPr>
              <w:t>，</w:t>
            </w:r>
            <w:r w:rsidRPr="00B91189">
              <w:rPr>
                <w:rFonts w:ascii="DFKai-SB" w:eastAsia="DFKai-SB" w:hAnsi="DFKai-SB" w:hint="eastAsia"/>
                <w:b/>
                <w:color w:val="000000" w:themeColor="text1"/>
              </w:rPr>
              <w:t>请注明您</w:t>
            </w:r>
            <w:r w:rsidRPr="00B91189">
              <w:rPr>
                <w:rFonts w:asciiTheme="minorEastAsia" w:hAnsiTheme="minorEastAsia" w:hint="eastAsia"/>
                <w:b/>
                <w:color w:val="000000" w:themeColor="text1"/>
              </w:rPr>
              <w:t>的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拼音名字第一个字母的缩写， 例如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</w:rPr>
              <w:t>，“</w:t>
            </w:r>
            <w:proofErr w:type="gramEnd"/>
            <w:r>
              <w:rPr>
                <w:rFonts w:asciiTheme="minorEastAsia" w:hAnsiTheme="minorEastAsia" w:hint="eastAsia"/>
                <w:b/>
                <w:color w:val="000000" w:themeColor="text1"/>
              </w:rPr>
              <w:t>Pe</w:t>
            </w:r>
            <w:r>
              <w:rPr>
                <w:rFonts w:asciiTheme="minorEastAsia" w:hAnsiTheme="minorEastAsia"/>
                <w:b/>
                <w:color w:val="000000" w:themeColor="text1"/>
              </w:rPr>
              <w:t xml:space="preserve">ter 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Lin</w:t>
            </w:r>
            <w:r>
              <w:rPr>
                <w:rFonts w:asciiTheme="minorEastAsia" w:hAnsiTheme="minorEastAsia"/>
                <w:b/>
                <w:color w:val="000000" w:themeColor="text1"/>
              </w:rPr>
              <w:t xml:space="preserve"> LI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”</w:t>
            </w:r>
            <w:r>
              <w:rPr>
                <w:rFonts w:asciiTheme="minorEastAsia" w:hAnsiTheme="minorEastAsia"/>
                <w:b/>
                <w:color w:val="000000" w:themeColor="text1"/>
              </w:rPr>
              <w:t xml:space="preserve">, 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可写： PLLI</w:t>
            </w:r>
            <w:r w:rsidRPr="00B91189">
              <w:rPr>
                <w:rFonts w:ascii="DFKai-SB" w:eastAsia="DFKai-SB" w:hAnsi="DFKai-SB" w:hint="eastAsia"/>
                <w:b/>
                <w:color w:val="000000" w:themeColor="text1"/>
              </w:rPr>
              <w:t xml:space="preserve">   </w:t>
            </w:r>
          </w:p>
          <w:p w14:paraId="19D5782E" w14:textId="77777777" w:rsidR="00743D40" w:rsidRPr="00B91189" w:rsidRDefault="00743D40" w:rsidP="004F27B5">
            <w:pPr>
              <w:rPr>
                <w:rFonts w:ascii="DFKai-SB" w:eastAsia="DFKai-SB" w:hAnsi="DFKai-SB"/>
                <w:b/>
                <w:color w:val="000000" w:themeColor="text1"/>
              </w:rPr>
            </w:pPr>
            <w:r>
              <w:rPr>
                <w:rFonts w:ascii="DFKai-SB" w:eastAsia="DFKai-SB" w:hAnsi="DFKai-SB" w:hint="eastAsia"/>
                <w:color w:val="000000" w:themeColor="text1"/>
              </w:rPr>
              <w:t>2.</w:t>
            </w:r>
            <w:r w:rsidRPr="00B91189">
              <w:rPr>
                <w:rFonts w:ascii="DFKai-SB" w:eastAsia="DFKai-SB" w:hAnsi="DFKai-SB" w:hint="eastAsia"/>
                <w:b/>
                <w:color w:val="000000" w:themeColor="text1"/>
              </w:rPr>
              <w:t xml:space="preserve"> </w:t>
            </w:r>
            <w:r w:rsidRPr="00E46F22">
              <w:rPr>
                <w:rFonts w:ascii="DFKai-SB" w:eastAsia="DFKai-SB" w:hAnsi="DFKai-SB"/>
                <w:color w:val="000000" w:themeColor="text1"/>
              </w:rPr>
              <w:t>支票</w:t>
            </w:r>
            <w:r>
              <w:rPr>
                <w:rFonts w:asciiTheme="minorEastAsia" w:hAnsiTheme="minorEastAsia" w:hint="eastAsia"/>
                <w:color w:val="000000" w:themeColor="text1"/>
              </w:rPr>
              <w:t>付款：</w:t>
            </w:r>
            <w:r w:rsidRPr="00E46F22">
              <w:rPr>
                <w:rFonts w:ascii="DFKai-SB" w:eastAsia="DFKai-SB" w:hAnsi="DFKai-SB"/>
                <w:color w:val="000000" w:themeColor="text1"/>
              </w:rPr>
              <w:t xml:space="preserve">抬头 </w:t>
            </w:r>
            <w:r w:rsidRPr="00E46F22">
              <w:rPr>
                <w:rFonts w:ascii="Trebuchet MS" w:eastAsia="DFKai-SB" w:hAnsi="Trebuchet MS"/>
                <w:color w:val="000000" w:themeColor="text1"/>
              </w:rPr>
              <w:t xml:space="preserve">(cheque payable to):  </w:t>
            </w:r>
            <w:r w:rsidRPr="00E46F22">
              <w:rPr>
                <w:rFonts w:ascii="Trebuchet MS" w:hAnsi="Trebuchet MS"/>
              </w:rPr>
              <w:t>Chinese Mission Conference UK</w:t>
            </w:r>
            <w:r>
              <w:rPr>
                <w:rFonts w:ascii="DFKai-SB" w:eastAsia="DFKai-SB" w:hAnsi="DFKai-SB"/>
                <w:color w:val="000000" w:themeColor="text1"/>
              </w:rPr>
              <w:t>（请在支票的反面</w:t>
            </w:r>
            <w:r>
              <w:rPr>
                <w:rFonts w:asciiTheme="minorEastAsia" w:hAnsiTheme="minorEastAsia" w:hint="eastAsia"/>
                <w:color w:val="000000" w:themeColor="text1"/>
              </w:rPr>
              <w:t>注明教会/团契名称</w:t>
            </w:r>
            <w:r w:rsidRPr="00E46F22">
              <w:rPr>
                <w:rFonts w:ascii="DFKai-SB" w:eastAsia="DFKai-SB" w:hAnsi="DFKai-SB"/>
                <w:color w:val="000000" w:themeColor="text1"/>
              </w:rPr>
              <w:t>）</w:t>
            </w:r>
            <w:r>
              <w:rPr>
                <w:rFonts w:ascii="DFKai-SB" w:eastAsia="DFKai-SB" w:hAnsi="DFKai-SB"/>
                <w:color w:val="000000" w:themeColor="text1"/>
              </w:rPr>
              <w:t>，</w:t>
            </w:r>
            <w:r>
              <w:rPr>
                <w:rFonts w:asciiTheme="minorEastAsia" w:hAnsiTheme="minorEastAsia" w:hint="eastAsia"/>
                <w:color w:val="000000" w:themeColor="text1"/>
              </w:rPr>
              <w:t>将支票存入当地的H</w:t>
            </w:r>
            <w:r>
              <w:rPr>
                <w:rFonts w:asciiTheme="minorEastAsia" w:hAnsiTheme="minorEastAsia"/>
                <w:color w:val="000000" w:themeColor="text1"/>
              </w:rPr>
              <w:t>SBC branch</w:t>
            </w: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>
              <w:rPr>
                <w:rFonts w:ascii="DFKai-SB" w:eastAsia="DFKai-SB" w:hAnsi="DFKai-SB" w:hint="eastAsia"/>
                <w:color w:val="000000" w:themeColor="text1"/>
              </w:rPr>
              <w:t>Sc</w:t>
            </w:r>
            <w:r w:rsidRPr="00671394">
              <w:rPr>
                <w:rFonts w:ascii="DFKai-SB" w:eastAsia="DFKai-SB" w:hAnsi="DFKai-SB" w:hint="eastAsia"/>
                <w:color w:val="000000" w:themeColor="text1"/>
              </w:rPr>
              <w:t>：40-18-57；</w:t>
            </w:r>
            <w:r>
              <w:rPr>
                <w:rFonts w:asciiTheme="minorEastAsia" w:hAnsiTheme="minorEastAsia"/>
                <w:color w:val="000000" w:themeColor="text1"/>
              </w:rPr>
              <w:t>A</w:t>
            </w:r>
            <w:r>
              <w:rPr>
                <w:rFonts w:ascii="DFKai-SB" w:eastAsia="DFKai-SB" w:hAnsi="DFKai-SB" w:hint="eastAsia"/>
                <w:color w:val="000000" w:themeColor="text1"/>
              </w:rPr>
              <w:t>/</w:t>
            </w:r>
            <w:r>
              <w:rPr>
                <w:rFonts w:asciiTheme="minorEastAsia" w:hAnsiTheme="minorEastAsia" w:hint="eastAsia"/>
                <w:color w:val="000000" w:themeColor="text1"/>
              </w:rPr>
              <w:t>c</w:t>
            </w:r>
            <w:r w:rsidRPr="00671394">
              <w:rPr>
                <w:rFonts w:ascii="DFKai-SB" w:eastAsia="DFKai-SB" w:hAnsi="DFKai-SB" w:hint="eastAsia"/>
                <w:color w:val="000000" w:themeColor="text1"/>
              </w:rPr>
              <w:t>：70483478</w:t>
            </w:r>
            <w:r>
              <w:rPr>
                <w:rFonts w:ascii="DFKai-SB" w:eastAsia="DFKai-SB" w:hAnsi="DFKai-SB" w:hint="eastAsia"/>
                <w:color w:val="000000" w:themeColor="text1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</w:rPr>
              <w:t>，并请用电子邮件，告知主办方支票总额，和每位报名者（</w:t>
            </w:r>
            <w:r w:rsidRPr="006B534B">
              <w:rPr>
                <w:rFonts w:asciiTheme="minorEastAsia" w:hAnsiTheme="minorEastAsia" w:hint="eastAsia"/>
                <w:color w:val="000000" w:themeColor="text1"/>
              </w:rPr>
              <w:t>包括配偶、孩子等）的名字、及其付款额等</w:t>
            </w:r>
            <w:r w:rsidRPr="00E46F22">
              <w:rPr>
                <w:rFonts w:ascii="DFKai-SB" w:eastAsia="DFKai-SB" w:hAnsi="DFKai-SB"/>
                <w:color w:val="000000" w:themeColor="text1"/>
              </w:rPr>
              <w:t>。</w:t>
            </w:r>
          </w:p>
          <w:p w14:paraId="2D704B16" w14:textId="77777777" w:rsidR="00743D40" w:rsidRPr="00AD7C2C" w:rsidRDefault="00743D40" w:rsidP="004F27B5">
            <w:pPr>
              <w:rPr>
                <w:rFonts w:ascii="DFKai-SB" w:eastAsia="DFKai-SB" w:hAnsi="DFKai-SB"/>
                <w:color w:val="000000" w:themeColor="text1"/>
              </w:rPr>
            </w:pPr>
            <w:r>
              <w:rPr>
                <w:rFonts w:ascii="DFKai-SB" w:eastAsia="DFKai-SB" w:hAnsi="DFKai-SB"/>
                <w:color w:val="000000" w:themeColor="text1"/>
              </w:rPr>
              <w:t>3.</w:t>
            </w:r>
            <w:r w:rsidRPr="006A487B">
              <w:rPr>
                <w:rFonts w:ascii="DFKai-SB" w:eastAsia="DFKai-SB" w:hAnsi="DFKai-SB" w:hint="eastAsia"/>
                <w:color w:val="000000" w:themeColor="text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</w:rPr>
              <w:t>查询和报名表寄送：</w:t>
            </w:r>
            <w:r w:rsidRPr="00016F4D">
              <w:rPr>
                <w:rStyle w:val="Hyperlink"/>
                <w:rFonts w:asciiTheme="minorEastAsia" w:hAnsiTheme="minorEastAsia" w:hint="eastAsia"/>
                <w:color w:val="000000" w:themeColor="text1"/>
              </w:rPr>
              <w:t>info</w:t>
            </w:r>
            <w:r>
              <w:rPr>
                <w:rStyle w:val="Hyperlink"/>
                <w:rFonts w:ascii="Trebuchet MS" w:eastAsia="DFKai-SB" w:hAnsi="Trebuchet MS"/>
                <w:color w:val="000000" w:themeColor="text1"/>
              </w:rPr>
              <w:t>@</w:t>
            </w:r>
            <w:r>
              <w:rPr>
                <w:rStyle w:val="Hyperlink"/>
                <w:rFonts w:asciiTheme="minorEastAsia" w:hAnsiTheme="minorEastAsia" w:hint="eastAsia"/>
                <w:color w:val="000000" w:themeColor="text1"/>
              </w:rPr>
              <w:t>ukaf</w:t>
            </w:r>
            <w:r>
              <w:rPr>
                <w:rStyle w:val="Hyperlink"/>
                <w:rFonts w:asciiTheme="minorEastAsia" w:hAnsiTheme="minorEastAsia"/>
                <w:color w:val="000000" w:themeColor="text1"/>
              </w:rPr>
              <w:t>c.org</w:t>
            </w:r>
          </w:p>
        </w:tc>
      </w:tr>
    </w:tbl>
    <w:p w14:paraId="0E500879" w14:textId="46148352" w:rsidR="005A6E96" w:rsidRDefault="00743D40" w:rsidP="00743D40">
      <w:r>
        <w:rPr>
          <w:rFonts w:hint="eastAsia"/>
          <w:color w:val="000000" w:themeColor="text1"/>
        </w:rPr>
        <w:t>*</w:t>
      </w:r>
      <w:r>
        <w:rPr>
          <w:rFonts w:hint="eastAsia"/>
          <w:color w:val="000000" w:themeColor="text1"/>
        </w:rPr>
        <w:t>必填</w:t>
      </w:r>
    </w:p>
    <w:sectPr w:rsidR="005A6E96" w:rsidSect="00CA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30"/>
    <w:rsid w:val="0001366A"/>
    <w:rsid w:val="00090C86"/>
    <w:rsid w:val="00111530"/>
    <w:rsid w:val="00142CBF"/>
    <w:rsid w:val="00175D08"/>
    <w:rsid w:val="001770BC"/>
    <w:rsid w:val="001C0FBD"/>
    <w:rsid w:val="00297B56"/>
    <w:rsid w:val="00337D39"/>
    <w:rsid w:val="00400D79"/>
    <w:rsid w:val="004C360F"/>
    <w:rsid w:val="00532769"/>
    <w:rsid w:val="005A6E96"/>
    <w:rsid w:val="006C64BA"/>
    <w:rsid w:val="00743D40"/>
    <w:rsid w:val="007873C5"/>
    <w:rsid w:val="007E0A05"/>
    <w:rsid w:val="007F5911"/>
    <w:rsid w:val="00875C99"/>
    <w:rsid w:val="008868EE"/>
    <w:rsid w:val="008B557E"/>
    <w:rsid w:val="008B6BCF"/>
    <w:rsid w:val="009A500A"/>
    <w:rsid w:val="009A7BAF"/>
    <w:rsid w:val="00AB1028"/>
    <w:rsid w:val="00AD11D5"/>
    <w:rsid w:val="00B669A5"/>
    <w:rsid w:val="00B77F77"/>
    <w:rsid w:val="00B86561"/>
    <w:rsid w:val="00BD5EE2"/>
    <w:rsid w:val="00C3682F"/>
    <w:rsid w:val="00C55B1E"/>
    <w:rsid w:val="00CA3917"/>
    <w:rsid w:val="00E50F1A"/>
    <w:rsid w:val="00E90E0F"/>
    <w:rsid w:val="00F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9DA7"/>
  <w15:chartTrackingRefBased/>
  <w15:docId w15:val="{EE9D1972-9F58-4F41-A071-0084597E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E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2CB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unhideWhenUsed/>
    <w:rsid w:val="0014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Zhang</dc:creator>
  <cp:keywords/>
  <dc:description/>
  <cp:lastModifiedBy>Paul Zhang</cp:lastModifiedBy>
  <cp:revision>2</cp:revision>
  <cp:lastPrinted>2023-12-11T12:01:00Z</cp:lastPrinted>
  <dcterms:created xsi:type="dcterms:W3CDTF">2024-02-29T10:19:00Z</dcterms:created>
  <dcterms:modified xsi:type="dcterms:W3CDTF">2024-02-29T10:19:00Z</dcterms:modified>
</cp:coreProperties>
</file>